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61DB" w14:textId="65FA63F4" w:rsidR="00AA232C" w:rsidRPr="002B12AA" w:rsidRDefault="00AA232C" w:rsidP="00AA232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36"/>
          <w:lang w:val="el-GR" w:eastAsia="en-GB"/>
          <w14:ligatures w14:val="none"/>
        </w:rPr>
        <w:t>Περιγραφή θέσης εργασίας</w:t>
      </w:r>
    </w:p>
    <w:p w14:paraId="3D893F37" w14:textId="1E115747" w:rsidR="002B12AA" w:rsidRPr="002B12AA" w:rsidRDefault="002B12AA" w:rsidP="002B12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Θέση: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Υπεύθυνος Βάρδιας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Δομή: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ΚΔΑΠ </w:t>
      </w:r>
      <w:proofErr w:type="spellStart"/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ΑμεΑ</w:t>
      </w:r>
      <w:proofErr w:type="spellEnd"/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</w:t>
      </w:r>
      <w:r w:rsidRPr="002B12AA">
        <w:rPr>
          <w:rFonts w:eastAsia="Times New Roman" w:cstheme="minorHAnsi"/>
          <w:i/>
          <w:iCs/>
          <w:kern w:val="0"/>
          <w:lang w:eastAsia="en-GB"/>
          <w14:ligatures w14:val="none"/>
        </w:rPr>
        <w:t>Puzzle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Τύπος απασχόλησης: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Πλήρης / Μερική – 11μηνη σύμβαση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br/>
      </w: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Αναφορά σε: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Διευθύντρια &amp; Υποδιευθύντρια Δομής</w:t>
      </w:r>
    </w:p>
    <w:p w14:paraId="554AFF50" w14:textId="77777777" w:rsidR="002B12AA" w:rsidRPr="002B12AA" w:rsidRDefault="002B12AA" w:rsidP="002B12A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Σκοπός Θέσης</w:t>
      </w:r>
    </w:p>
    <w:p w14:paraId="3E0F5732" w14:textId="1AEA5A0C" w:rsidR="002B12AA" w:rsidRPr="002B12AA" w:rsidRDefault="002B12AA" w:rsidP="002B12A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Ο/Η Υπεύθυνος Βάρδιας διασφαλίζει την εύρυθμη και ασφαλή λειτουργία της δομής κατά τη διάρκεια της βάρδιας του/της. Έχει την ευθύνη εποπτείας του προσωπικού, παρακολούθησης της εφαρμογής του ημερήσιου προγράμματος, τήρησης των διαδικασιών και υποστήριξης της διοίκησης σε ελέγχους και αρχειοθέτηση.</w:t>
      </w:r>
    </w:p>
    <w:p w14:paraId="6D90FDDD" w14:textId="77777777" w:rsidR="002B12AA" w:rsidRPr="002B12AA" w:rsidRDefault="002B12AA" w:rsidP="002B12A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Κύριες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Αρμοδιότητες</w:t>
      </w:r>
      <w:proofErr w:type="spellEnd"/>
    </w:p>
    <w:p w14:paraId="6E680C48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Εποπτεία προσωπικού: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Συντονισμός θεραπευτών, παιδαγωγών και βοηθητικού προσωπικού.</w:t>
      </w:r>
    </w:p>
    <w:p w14:paraId="28AC0FE2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Εφαρμογή προγράμματος: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Έλεγχος και διασφάλιση της ομαλής διεξαγωγής των δραστηριοτήτων.</w:t>
      </w:r>
    </w:p>
    <w:p w14:paraId="6BEA0FF7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Διαχείριση θεμάτων: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Καταγραφή και άμεση αντιμετώπιση περιστατικών.</w:t>
      </w:r>
    </w:p>
    <w:p w14:paraId="0D735FC9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Τήρηση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α</w:t>
      </w: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ρχείων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:</w:t>
      </w:r>
    </w:p>
    <w:p w14:paraId="1E2E489C" w14:textId="77777777" w:rsidR="002B12AA" w:rsidRP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Τήρηση </w:t>
      </w: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βιβλίου συμβάντων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και ενημέρωση διοίκησης.</w:t>
      </w:r>
    </w:p>
    <w:p w14:paraId="70A4510D" w14:textId="77777777" w:rsid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Έλεγχος και επικύρωση του </w:t>
      </w:r>
      <w:proofErr w:type="spellStart"/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παρουσιολογίου</w:t>
      </w:r>
      <w:proofErr w:type="spellEnd"/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 xml:space="preserve"> μαθητών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.</w:t>
      </w:r>
    </w:p>
    <w:p w14:paraId="70A63B69" w14:textId="2F3BCDDE" w:rsidR="00C43D77" w:rsidRPr="002B12AA" w:rsidRDefault="00C43D77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>
        <w:rPr>
          <w:rFonts w:eastAsia="Times New Roman" w:cstheme="minorHAnsi"/>
          <w:kern w:val="0"/>
          <w:lang w:val="el-GR" w:eastAsia="en-GB"/>
          <w14:ligatures w14:val="none"/>
        </w:rPr>
        <w:t xml:space="preserve">Ενημέρωση γονέων σε περιπτώσεις απουσιών και θεμάτων σχετικών με την </w:t>
      </w:r>
      <w:proofErr w:type="spellStart"/>
      <w:r>
        <w:rPr>
          <w:rFonts w:eastAsia="Times New Roman" w:cstheme="minorHAnsi"/>
          <w:kern w:val="0"/>
          <w:lang w:val="el-GR" w:eastAsia="en-GB"/>
          <w14:ligatures w14:val="none"/>
        </w:rPr>
        <w:t>επισκεψιμότητα</w:t>
      </w:r>
      <w:proofErr w:type="spellEnd"/>
      <w:r>
        <w:rPr>
          <w:rFonts w:eastAsia="Times New Roman" w:cstheme="minorHAnsi"/>
          <w:kern w:val="0"/>
          <w:lang w:val="el-GR" w:eastAsia="en-GB"/>
          <w14:ligatures w14:val="none"/>
        </w:rPr>
        <w:t xml:space="preserve"> στη δομή</w:t>
      </w:r>
    </w:p>
    <w:p w14:paraId="6AC64B64" w14:textId="77777777" w:rsidR="002B12AA" w:rsidRP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Συνεργασία με τη γραμματειακή υποστήριξη για ενημέρωση φακέλων.</w:t>
      </w:r>
    </w:p>
    <w:p w14:paraId="54473C47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Συνεργ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ασία </w:t>
      </w: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με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διοίκηση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:</w:t>
      </w:r>
    </w:p>
    <w:p w14:paraId="4BE060DC" w14:textId="77777777" w:rsidR="002B12AA" w:rsidRP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Υποστήριξη σε ελέγχους από δημόσιους φορείς.</w:t>
      </w:r>
    </w:p>
    <w:p w14:paraId="79F0B56E" w14:textId="77777777" w:rsidR="002B12AA" w:rsidRP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Τακτική ενημέρωση Διευθύντριας και Υποδιευθύντριας για θέματα λειτουργίας.</w:t>
      </w:r>
    </w:p>
    <w:p w14:paraId="226D312D" w14:textId="77777777" w:rsidR="002B12AA" w:rsidRPr="002B12AA" w:rsidRDefault="002B12AA" w:rsidP="002B12A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Λήψη αποφάσεων σε συνεργασία με τη διοίκηση όπου απαιτείται.</w:t>
      </w:r>
    </w:p>
    <w:p w14:paraId="52045AB2" w14:textId="77777777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Ασφάλεια &amp; προστασία: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Διασφάλιση τήρησης κανονισμών υγείας, ασφάλειας και παιδικής προστασίας.</w:t>
      </w:r>
    </w:p>
    <w:p w14:paraId="1A4A86DF" w14:textId="3447EE9A" w:rsidR="002B12AA" w:rsidRPr="002B12AA" w:rsidRDefault="002B12AA" w:rsidP="002B12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b/>
          <w:bCs/>
          <w:kern w:val="0"/>
          <w:lang w:val="el-GR" w:eastAsia="en-GB"/>
          <w14:ligatures w14:val="none"/>
        </w:rPr>
        <w:t>Συνεργασία με οικογένειες:</w:t>
      </w: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 xml:space="preserve"> Πρώτο σημείο επικοινωνίας για ζητήματα που αφορούν τους μαθητές.</w:t>
      </w:r>
    </w:p>
    <w:p w14:paraId="3824D927" w14:textId="77777777" w:rsidR="002B12AA" w:rsidRPr="002B12AA" w:rsidRDefault="002B12AA" w:rsidP="002B12A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Γενικές</w:t>
      </w:r>
      <w:proofErr w:type="spellEnd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2B12AA">
        <w:rPr>
          <w:rFonts w:eastAsia="Times New Roman" w:cstheme="minorHAnsi"/>
          <w:b/>
          <w:bCs/>
          <w:kern w:val="0"/>
          <w:lang w:eastAsia="en-GB"/>
          <w14:ligatures w14:val="none"/>
        </w:rPr>
        <w:t>Αρμοδιότητες</w:t>
      </w:r>
      <w:proofErr w:type="spellEnd"/>
    </w:p>
    <w:p w14:paraId="78AB7339" w14:textId="77777777" w:rsidR="002B12AA" w:rsidRPr="002B12AA" w:rsidRDefault="002B12AA" w:rsidP="002B1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Ενίσχυση συμμετοχής παιδιών σε εκπαιδευτικές, κοινωνικές και δημιουργικές δραστηριότητες.</w:t>
      </w:r>
    </w:p>
    <w:p w14:paraId="64704B8A" w14:textId="77777777" w:rsidR="002B12AA" w:rsidRPr="002B12AA" w:rsidRDefault="002B12AA" w:rsidP="002B1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Επίβλεψη μετακινήσεων (εκδρομές, δραστηριότητες εκτός δομής).</w:t>
      </w:r>
    </w:p>
    <w:p w14:paraId="430ED476" w14:textId="77777777" w:rsidR="002B12AA" w:rsidRPr="002B12AA" w:rsidRDefault="002B12AA" w:rsidP="002B1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Έλεγχος σωστής χρήσης και οργάνωσης των χώρων.</w:t>
      </w:r>
    </w:p>
    <w:p w14:paraId="2AF978DA" w14:textId="77777777" w:rsidR="002B12AA" w:rsidRPr="002B12AA" w:rsidRDefault="002B12AA" w:rsidP="002B12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l-GR" w:eastAsia="en-GB"/>
          <w14:ligatures w14:val="none"/>
        </w:rPr>
      </w:pPr>
      <w:r w:rsidRPr="002B12AA">
        <w:rPr>
          <w:rFonts w:eastAsia="Times New Roman" w:cstheme="minorHAnsi"/>
          <w:kern w:val="0"/>
          <w:lang w:val="el-GR" w:eastAsia="en-GB"/>
          <w14:ligatures w14:val="none"/>
        </w:rPr>
        <w:t>Συμμετοχή σε εκπαιδεύσεις και επιμορφώσεις.</w:t>
      </w:r>
    </w:p>
    <w:p w14:paraId="03780BCD" w14:textId="77777777" w:rsidR="003A0372" w:rsidRPr="002B12AA" w:rsidRDefault="003A0372" w:rsidP="00C209F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val="el-GR" w:eastAsia="en-GB"/>
          <w14:ligatures w14:val="none"/>
        </w:rPr>
      </w:pPr>
    </w:p>
    <w:sectPr w:rsidR="003A0372" w:rsidRPr="002B12AA" w:rsidSect="00B84D7F">
      <w:headerReference w:type="default" r:id="rId7"/>
      <w:footerReference w:type="default" r:id="rId8"/>
      <w:type w:val="continuous"/>
      <w:pgSz w:w="11906" w:h="16838"/>
      <w:pgMar w:top="1440" w:right="1133" w:bottom="1440" w:left="1151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180E" w14:textId="77777777" w:rsidR="00B81EAE" w:rsidRDefault="00B81EAE" w:rsidP="00DD2B0F">
      <w:pPr>
        <w:spacing w:after="0" w:line="240" w:lineRule="auto"/>
      </w:pPr>
      <w:r>
        <w:separator/>
      </w:r>
    </w:p>
  </w:endnote>
  <w:endnote w:type="continuationSeparator" w:id="0">
    <w:p w14:paraId="530EF7B2" w14:textId="77777777" w:rsidR="00B81EAE" w:rsidRDefault="00B81EAE" w:rsidP="00DD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AF6E" w14:textId="0592AD30" w:rsidR="009C3A1D" w:rsidRDefault="009C3A1D" w:rsidP="009C3A1D">
    <w:pPr>
      <w:pStyle w:val="Web"/>
      <w:ind w:left="-1276"/>
    </w:pPr>
    <w:r w:rsidRPr="009C3A1D">
      <w:rPr>
        <w:noProof/>
        <w:lang w:val="el-GR"/>
      </w:rPr>
      <w:drawing>
        <wp:anchor distT="0" distB="0" distL="114300" distR="114300" simplePos="0" relativeHeight="251659264" behindDoc="1" locked="0" layoutInCell="1" allowOverlap="1" wp14:anchorId="6CCC9831" wp14:editId="74475EEB">
          <wp:simplePos x="0" y="0"/>
          <wp:positionH relativeFrom="column">
            <wp:posOffset>3184525</wp:posOffset>
          </wp:positionH>
          <wp:positionV relativeFrom="paragraph">
            <wp:posOffset>13335</wp:posOffset>
          </wp:positionV>
          <wp:extent cx="3562350" cy="745186"/>
          <wp:effectExtent l="0" t="0" r="0" b="0"/>
          <wp:wrapNone/>
          <wp:docPr id="18303159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289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74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88FEE5" wp14:editId="41EAF20F">
          <wp:simplePos x="0" y="0"/>
          <wp:positionH relativeFrom="page">
            <wp:posOffset>114300</wp:posOffset>
          </wp:positionH>
          <wp:positionV relativeFrom="paragraph">
            <wp:posOffset>137795</wp:posOffset>
          </wp:positionV>
          <wp:extent cx="700405" cy="705074"/>
          <wp:effectExtent l="0" t="0" r="4445" b="0"/>
          <wp:wrapNone/>
          <wp:docPr id="6959501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5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A932AA" w14:textId="4279A6DC" w:rsidR="009C3A1D" w:rsidRPr="009C3A1D" w:rsidRDefault="009C3A1D" w:rsidP="009C3A1D">
    <w:pPr>
      <w:pStyle w:val="Web"/>
      <w:ind w:left="-1276"/>
      <w:rPr>
        <w:rFonts w:asciiTheme="minorHAnsi" w:hAnsiTheme="minorHAnsi" w:cstheme="minorHAnsi"/>
        <w:sz w:val="20"/>
        <w:szCs w:val="20"/>
      </w:rPr>
    </w:pPr>
    <w:r>
      <w:t xml:space="preserve">                         </w:t>
    </w:r>
    <w:proofErr w:type="spellStart"/>
    <w:r w:rsidRPr="009C3A1D">
      <w:rPr>
        <w:rFonts w:asciiTheme="minorHAnsi" w:hAnsiTheme="minorHAnsi" w:cstheme="minorHAnsi"/>
        <w:sz w:val="20"/>
        <w:szCs w:val="20"/>
      </w:rPr>
      <w:t>Κοινωνική</w:t>
    </w:r>
    <w:proofErr w:type="spellEnd"/>
    <w:r w:rsidRPr="009C3A1D">
      <w:rPr>
        <w:rFonts w:asciiTheme="minorHAnsi" w:hAnsiTheme="minorHAnsi" w:cstheme="minorHAnsi"/>
        <w:sz w:val="20"/>
        <w:szCs w:val="20"/>
      </w:rPr>
      <w:t xml:space="preserve"> και </w:t>
    </w:r>
    <w:proofErr w:type="spellStart"/>
    <w:r w:rsidRPr="009C3A1D">
      <w:rPr>
        <w:rFonts w:asciiTheme="minorHAnsi" w:hAnsiTheme="minorHAnsi" w:cstheme="minorHAnsi"/>
        <w:sz w:val="20"/>
        <w:szCs w:val="20"/>
      </w:rPr>
      <w:t>Συμ</w:t>
    </w:r>
    <w:proofErr w:type="spellEnd"/>
    <w:r w:rsidRPr="009C3A1D">
      <w:rPr>
        <w:rFonts w:asciiTheme="minorHAnsi" w:hAnsiTheme="minorHAnsi" w:cstheme="minorHAnsi"/>
        <w:sz w:val="20"/>
        <w:szCs w:val="20"/>
      </w:rPr>
      <w:t xml:space="preserve">περιληπτική </w:t>
    </w:r>
    <w:proofErr w:type="spellStart"/>
    <w:r w:rsidRPr="009C3A1D">
      <w:rPr>
        <w:rFonts w:asciiTheme="minorHAnsi" w:hAnsiTheme="minorHAnsi" w:cstheme="minorHAnsi"/>
        <w:sz w:val="20"/>
        <w:szCs w:val="20"/>
      </w:rPr>
      <w:t>Ευρώ</w:t>
    </w:r>
    <w:proofErr w:type="spellEnd"/>
    <w:r w:rsidRPr="009C3A1D">
      <w:rPr>
        <w:rFonts w:asciiTheme="minorHAnsi" w:hAnsiTheme="minorHAnsi" w:cstheme="minorHAnsi"/>
        <w:sz w:val="20"/>
        <w:szCs w:val="20"/>
      </w:rPr>
      <w:t>πη</w:t>
    </w:r>
  </w:p>
  <w:p w14:paraId="3334BCED" w14:textId="77E1C120" w:rsidR="00DD2B0F" w:rsidRPr="006A23BE" w:rsidRDefault="00DD2B0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A395" w14:textId="77777777" w:rsidR="00B81EAE" w:rsidRDefault="00B81EAE" w:rsidP="00DD2B0F">
      <w:pPr>
        <w:spacing w:after="0" w:line="240" w:lineRule="auto"/>
      </w:pPr>
      <w:r>
        <w:separator/>
      </w:r>
    </w:p>
  </w:footnote>
  <w:footnote w:type="continuationSeparator" w:id="0">
    <w:p w14:paraId="1967E1E0" w14:textId="77777777" w:rsidR="00B81EAE" w:rsidRDefault="00B81EAE" w:rsidP="00DD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E19" w14:textId="73941A69" w:rsidR="00171E14" w:rsidRDefault="00CD1F2B" w:rsidP="008C4C97">
    <w:pPr>
      <w:pStyle w:val="a3"/>
      <w:tabs>
        <w:tab w:val="clear" w:pos="9026"/>
        <w:tab w:val="left" w:pos="1215"/>
      </w:tabs>
      <w:rPr>
        <w:rFonts w:eastAsia="Microsoft YaHei" w:cstheme="minorHAnsi"/>
        <w:sz w:val="20"/>
        <w:szCs w:val="20"/>
        <w:lang w:val="el-GR"/>
      </w:rPr>
    </w:pPr>
    <w:r>
      <w:rPr>
        <w:rFonts w:ascii="Quire Sans" w:eastAsia="Microsoft YaHei" w:hAnsi="Quire Sans" w:cs="Quire Sans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EEF071D" wp14:editId="735C605A">
          <wp:simplePos x="0" y="0"/>
          <wp:positionH relativeFrom="column">
            <wp:posOffset>-612140</wp:posOffset>
          </wp:positionH>
          <wp:positionV relativeFrom="paragraph">
            <wp:posOffset>45720</wp:posOffset>
          </wp:positionV>
          <wp:extent cx="1020014" cy="812233"/>
          <wp:effectExtent l="0" t="0" r="8890" b="6985"/>
          <wp:wrapNone/>
          <wp:docPr id="18590219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014" cy="812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Style w:val="a6"/>
      <w:tblW w:w="10069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5"/>
      <w:gridCol w:w="5844"/>
    </w:tblGrid>
    <w:tr w:rsidR="00171E14" w:rsidRPr="00FD5F0F" w14:paraId="46723F21" w14:textId="77777777" w:rsidTr="00CC7175">
      <w:trPr>
        <w:trHeight w:val="1172"/>
      </w:trPr>
      <w:tc>
        <w:tcPr>
          <w:tcW w:w="4225" w:type="dxa"/>
        </w:tcPr>
        <w:p w14:paraId="503B990A" w14:textId="19565B53" w:rsidR="00171E14" w:rsidRPr="00FE5D0C" w:rsidRDefault="00171E14" w:rsidP="00171E14">
          <w:pPr>
            <w:pStyle w:val="a3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</w:rPr>
            <w:t>Puzzle</w:t>
          </w:r>
          <w:r w:rsidRPr="00FE5D0C">
            <w:rPr>
              <w:rFonts w:eastAsia="Microsoft YaHei" w:cstheme="minorHAnsi"/>
              <w:lang w:val="el-GR"/>
            </w:rPr>
            <w:t xml:space="preserve"> </w:t>
          </w:r>
          <w:proofErr w:type="spellStart"/>
          <w:r w:rsidRPr="00FE5D0C">
            <w:rPr>
              <w:rFonts w:eastAsia="Microsoft YaHei" w:cstheme="minorHAnsi"/>
              <w:lang w:val="el-GR"/>
            </w:rPr>
            <w:t>ΑμεΑ</w:t>
          </w:r>
          <w:proofErr w:type="spellEnd"/>
        </w:p>
        <w:p w14:paraId="3D046A2B" w14:textId="1B6E24C5" w:rsidR="00171E14" w:rsidRPr="00C60260" w:rsidRDefault="00C60260" w:rsidP="00171E14">
          <w:pPr>
            <w:pStyle w:val="a3"/>
            <w:tabs>
              <w:tab w:val="clear" w:pos="9026"/>
              <w:tab w:val="left" w:pos="1440"/>
            </w:tabs>
            <w:rPr>
              <w:rFonts w:eastAsia="Microsoft YaHei" w:cstheme="minorHAnsi"/>
              <w:lang w:val="el-GR"/>
            </w:rPr>
          </w:pPr>
          <w:r>
            <w:rPr>
              <w:rFonts w:eastAsia="Microsoft YaHei" w:cstheme="minorHAnsi"/>
              <w:lang w:val="el-GR"/>
            </w:rPr>
            <w:t xml:space="preserve">Υπηρεσίες Ειδικής Αγωγής </w:t>
          </w:r>
        </w:p>
        <w:p w14:paraId="1412C447" w14:textId="223100A3" w:rsidR="00C60260" w:rsidRPr="00C60260" w:rsidRDefault="00C60260" w:rsidP="00171E14">
          <w:pPr>
            <w:pStyle w:val="a3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  <w:tc>
        <w:tcPr>
          <w:tcW w:w="5844" w:type="dxa"/>
        </w:tcPr>
        <w:p w14:paraId="6886DA04" w14:textId="77777777" w:rsidR="00171E14" w:rsidRPr="00FE5D0C" w:rsidRDefault="002B3D0A" w:rsidP="007906E2">
          <w:pPr>
            <w:pStyle w:val="a3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Βασιλέως Γεωργίου Β’18, Καματερό, 13451</w:t>
          </w:r>
        </w:p>
        <w:p w14:paraId="442F3BA5" w14:textId="77777777" w:rsidR="002B3D0A" w:rsidRPr="00FE5D0C" w:rsidRDefault="002B3D0A" w:rsidP="007906E2">
          <w:pPr>
            <w:pStyle w:val="a3"/>
            <w:tabs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proofErr w:type="spellStart"/>
          <w:r w:rsidRPr="00FE5D0C">
            <w:rPr>
              <w:rFonts w:eastAsia="Microsoft YaHei" w:cstheme="minorHAnsi"/>
              <w:lang w:val="el-GR"/>
            </w:rPr>
            <w:t>Τηλ</w:t>
          </w:r>
          <w:proofErr w:type="spellEnd"/>
          <w:r w:rsidRPr="00FE5D0C">
            <w:rPr>
              <w:rFonts w:eastAsia="Microsoft YaHei" w:cstheme="minorHAnsi"/>
              <w:lang w:val="el-GR"/>
            </w:rPr>
            <w:t xml:space="preserve">: +30 211.1193.600  +30 6934654664 </w:t>
          </w:r>
        </w:p>
        <w:p w14:paraId="604A0066" w14:textId="77777777" w:rsidR="002B3D0A" w:rsidRPr="00FE5D0C" w:rsidRDefault="002B3D0A" w:rsidP="007906E2">
          <w:pPr>
            <w:pStyle w:val="a3"/>
            <w:tabs>
              <w:tab w:val="clear" w:pos="9026"/>
              <w:tab w:val="left" w:pos="1440"/>
            </w:tabs>
            <w:jc w:val="right"/>
            <w:rPr>
              <w:rFonts w:eastAsia="Microsoft YaHei" w:cstheme="minorHAnsi"/>
              <w:lang w:val="el-GR"/>
            </w:rPr>
          </w:pPr>
          <w:r w:rsidRPr="00FE5D0C">
            <w:rPr>
              <w:rFonts w:eastAsia="Microsoft YaHei" w:cstheme="minorHAnsi"/>
              <w:lang w:val="el-GR"/>
            </w:rPr>
            <w:t>ΑΦΜ 801311188 - ΑΡ ΓΕΜΗ:132066101000</w:t>
          </w:r>
        </w:p>
        <w:p w14:paraId="11FE25D2" w14:textId="77777777" w:rsidR="002B3D0A" w:rsidRPr="00A71B44" w:rsidRDefault="002B3D0A" w:rsidP="007906E2">
          <w:pPr>
            <w:pStyle w:val="a3"/>
            <w:jc w:val="right"/>
            <w:rPr>
              <w:rFonts w:ascii="Quire Sans" w:eastAsia="Microsoft YaHei" w:hAnsi="Quire Sans" w:cs="Quire Sans"/>
              <w:sz w:val="20"/>
              <w:szCs w:val="20"/>
              <w:lang w:val="el-GR"/>
            </w:rPr>
          </w:pPr>
          <w:r w:rsidRPr="00674639">
            <w:rPr>
              <w:rFonts w:ascii="Quire Sans" w:eastAsia="Microsoft YaHei" w:hAnsi="Quire Sans" w:cs="Quire Sans"/>
              <w:sz w:val="20"/>
              <w:szCs w:val="20"/>
            </w:rPr>
            <w:t>Email</w:t>
          </w:r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: </w:t>
          </w:r>
          <w:r>
            <w:fldChar w:fldCharType="begin"/>
          </w:r>
          <w:r>
            <w:instrText>HYPERLINK</w:instrText>
          </w:r>
          <w:r w:rsidRPr="002F54E2">
            <w:rPr>
              <w:lang w:val="el-GR"/>
            </w:rPr>
            <w:instrText xml:space="preserve"> "</w:instrText>
          </w:r>
          <w:r>
            <w:instrText>mailto</w:instrText>
          </w:r>
          <w:r w:rsidRPr="002F54E2">
            <w:rPr>
              <w:lang w:val="el-GR"/>
            </w:rPr>
            <w:instrText>:</w:instrText>
          </w:r>
          <w:r>
            <w:instrText>info</w:instrText>
          </w:r>
          <w:r w:rsidRPr="002F54E2">
            <w:rPr>
              <w:lang w:val="el-GR"/>
            </w:rPr>
            <w:instrText>@</w:instrText>
          </w:r>
          <w:r>
            <w:instrText>puzzlekdapmea</w:instrText>
          </w:r>
          <w:r w:rsidRPr="002F54E2">
            <w:rPr>
              <w:lang w:val="el-GR"/>
            </w:rPr>
            <w:instrText>.</w:instrText>
          </w:r>
          <w:r>
            <w:instrText>com</w:instrText>
          </w:r>
          <w:r w:rsidRPr="002F54E2">
            <w:rPr>
              <w:lang w:val="el-GR"/>
            </w:rPr>
            <w:instrText>"</w:instrText>
          </w:r>
          <w:r>
            <w:fldChar w:fldCharType="separate"/>
          </w:r>
          <w:r w:rsidRPr="00674639">
            <w:rPr>
              <w:rStyle w:val="-"/>
              <w:rFonts w:ascii="Quire Sans" w:eastAsia="Microsoft YaHei" w:hAnsi="Quire Sans" w:cs="Quire Sans"/>
              <w:sz w:val="20"/>
              <w:szCs w:val="20"/>
            </w:rPr>
            <w:t>info</w:t>
          </w:r>
          <w:r w:rsidRPr="00A71B44">
            <w:rPr>
              <w:rStyle w:val="-"/>
              <w:rFonts w:ascii="Quire Sans" w:eastAsia="Microsoft YaHei" w:hAnsi="Quire Sans" w:cs="Quire Sans"/>
              <w:sz w:val="20"/>
              <w:szCs w:val="20"/>
              <w:lang w:val="el-GR"/>
            </w:rPr>
            <w:t>@</w:t>
          </w:r>
          <w:proofErr w:type="spellStart"/>
          <w:r w:rsidRPr="00674639">
            <w:rPr>
              <w:rStyle w:val="-"/>
              <w:rFonts w:ascii="Quire Sans" w:eastAsia="Microsoft YaHei" w:hAnsi="Quire Sans" w:cs="Quire Sans"/>
              <w:sz w:val="20"/>
              <w:szCs w:val="20"/>
            </w:rPr>
            <w:t>puzzlekdapmea</w:t>
          </w:r>
          <w:proofErr w:type="spellEnd"/>
          <w:r w:rsidRPr="00A71B44">
            <w:rPr>
              <w:rStyle w:val="-"/>
              <w:rFonts w:ascii="Quire Sans" w:eastAsia="Microsoft YaHei" w:hAnsi="Quire Sans" w:cs="Quire Sans"/>
              <w:sz w:val="20"/>
              <w:szCs w:val="20"/>
              <w:lang w:val="el-GR"/>
            </w:rPr>
            <w:t>.</w:t>
          </w:r>
          <w:r w:rsidRPr="00674639">
            <w:rPr>
              <w:rStyle w:val="-"/>
              <w:rFonts w:ascii="Quire Sans" w:eastAsia="Microsoft YaHei" w:hAnsi="Quire Sans" w:cs="Quire Sans"/>
              <w:sz w:val="20"/>
              <w:szCs w:val="20"/>
            </w:rPr>
            <w:t>com</w:t>
          </w:r>
          <w:r>
            <w:fldChar w:fldCharType="end"/>
          </w:r>
          <w:r w:rsidRPr="00A71B44">
            <w:rPr>
              <w:rFonts w:ascii="Quire Sans" w:eastAsia="Microsoft YaHei" w:hAnsi="Quire Sans" w:cs="Quire Sans"/>
              <w:sz w:val="20"/>
              <w:szCs w:val="20"/>
              <w:lang w:val="el-GR"/>
            </w:rPr>
            <w:t xml:space="preserve"> </w:t>
          </w:r>
        </w:p>
        <w:p w14:paraId="5DFD97D1" w14:textId="77777777" w:rsidR="002B3D0A" w:rsidRPr="00A9141E" w:rsidRDefault="002B3D0A" w:rsidP="007906E2">
          <w:pPr>
            <w:pStyle w:val="a3"/>
            <w:jc w:val="right"/>
            <w:rPr>
              <w:rFonts w:ascii="Quire Sans" w:eastAsia="Microsoft YaHei" w:hAnsi="Quire Sans" w:cs="Quire Sans"/>
              <w:sz w:val="20"/>
              <w:szCs w:val="20"/>
            </w:rPr>
          </w:pPr>
          <w:hyperlink r:id="rId2" w:history="1">
            <w:r w:rsidRPr="00674639">
              <w:rPr>
                <w:rStyle w:val="-"/>
                <w:rFonts w:ascii="Quire Sans" w:eastAsia="Microsoft YaHei" w:hAnsi="Quire Sans" w:cs="Quire Sans"/>
                <w:sz w:val="20"/>
                <w:szCs w:val="20"/>
              </w:rPr>
              <w:t>www</w:t>
            </w:r>
            <w:r w:rsidRPr="00A9141E">
              <w:rPr>
                <w:rStyle w:val="-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-"/>
                <w:rFonts w:ascii="Quire Sans" w:eastAsia="Microsoft YaHei" w:hAnsi="Quire Sans" w:cs="Quire Sans"/>
                <w:sz w:val="20"/>
                <w:szCs w:val="20"/>
              </w:rPr>
              <w:t>puzzlekdapmea</w:t>
            </w:r>
            <w:r w:rsidRPr="00A9141E">
              <w:rPr>
                <w:rStyle w:val="-"/>
                <w:rFonts w:ascii="Quire Sans" w:eastAsia="Microsoft YaHei" w:hAnsi="Quire Sans" w:cs="Quire Sans"/>
                <w:sz w:val="20"/>
                <w:szCs w:val="20"/>
              </w:rPr>
              <w:t>.</w:t>
            </w:r>
            <w:r w:rsidRPr="00674639">
              <w:rPr>
                <w:rStyle w:val="-"/>
                <w:rFonts w:ascii="Quire Sans" w:eastAsia="Microsoft YaHei" w:hAnsi="Quire Sans" w:cs="Quire Sans"/>
                <w:sz w:val="20"/>
                <w:szCs w:val="20"/>
              </w:rPr>
              <w:t>com</w:t>
            </w:r>
          </w:hyperlink>
        </w:p>
        <w:p w14:paraId="2F00A2CC" w14:textId="630FF464" w:rsidR="002B3D0A" w:rsidRPr="00A9141E" w:rsidRDefault="002B3D0A" w:rsidP="002B3D0A">
          <w:pPr>
            <w:pStyle w:val="a3"/>
            <w:tabs>
              <w:tab w:val="clear" w:pos="9026"/>
              <w:tab w:val="left" w:pos="1440"/>
            </w:tabs>
            <w:rPr>
              <w:rFonts w:ascii="Quire Sans" w:eastAsia="Microsoft YaHei" w:hAnsi="Quire Sans" w:cs="Quire Sans"/>
              <w:sz w:val="20"/>
              <w:szCs w:val="20"/>
            </w:rPr>
          </w:pPr>
        </w:p>
      </w:tc>
    </w:tr>
  </w:tbl>
  <w:p w14:paraId="7ED1214C" w14:textId="32FEFF42" w:rsidR="00DD2B0F" w:rsidRPr="00A9141E" w:rsidRDefault="00DD2B0F" w:rsidP="00D473AC">
    <w:pPr>
      <w:pStyle w:val="a3"/>
      <w:tabs>
        <w:tab w:val="clear" w:pos="9026"/>
        <w:tab w:val="left" w:pos="720"/>
      </w:tabs>
      <w:rPr>
        <w:rFonts w:eastAsia="Microsoft YaHei" w:cstheme="minorHAnsi"/>
        <w:sz w:val="20"/>
        <w:szCs w:val="20"/>
      </w:rPr>
    </w:pPr>
  </w:p>
  <w:p w14:paraId="37F7520D" w14:textId="77777777" w:rsidR="00DD2B0F" w:rsidRPr="00A9141E" w:rsidRDefault="00DD2B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2C6"/>
    <w:multiLevelType w:val="multilevel"/>
    <w:tmpl w:val="7CA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20E85"/>
    <w:multiLevelType w:val="multilevel"/>
    <w:tmpl w:val="7682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0234E"/>
    <w:multiLevelType w:val="multilevel"/>
    <w:tmpl w:val="60D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765B4"/>
    <w:multiLevelType w:val="multilevel"/>
    <w:tmpl w:val="F94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8327A"/>
    <w:multiLevelType w:val="multilevel"/>
    <w:tmpl w:val="769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92596"/>
    <w:multiLevelType w:val="hybridMultilevel"/>
    <w:tmpl w:val="560E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914D9"/>
    <w:multiLevelType w:val="multilevel"/>
    <w:tmpl w:val="DFD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3633">
    <w:abstractNumId w:val="4"/>
  </w:num>
  <w:num w:numId="2" w16cid:durableId="1933514729">
    <w:abstractNumId w:val="2"/>
  </w:num>
  <w:num w:numId="3" w16cid:durableId="115681800">
    <w:abstractNumId w:val="6"/>
  </w:num>
  <w:num w:numId="4" w16cid:durableId="854922820">
    <w:abstractNumId w:val="1"/>
  </w:num>
  <w:num w:numId="5" w16cid:durableId="1031882335">
    <w:abstractNumId w:val="5"/>
  </w:num>
  <w:num w:numId="6" w16cid:durableId="1653293718">
    <w:abstractNumId w:val="0"/>
  </w:num>
  <w:num w:numId="7" w16cid:durableId="116647917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F"/>
    <w:rsid w:val="00000897"/>
    <w:rsid w:val="0000133C"/>
    <w:rsid w:val="00003F99"/>
    <w:rsid w:val="00006946"/>
    <w:rsid w:val="00006D0E"/>
    <w:rsid w:val="000163D5"/>
    <w:rsid w:val="0002503D"/>
    <w:rsid w:val="0002599F"/>
    <w:rsid w:val="00032B57"/>
    <w:rsid w:val="000435FA"/>
    <w:rsid w:val="00046520"/>
    <w:rsid w:val="00051B57"/>
    <w:rsid w:val="00052696"/>
    <w:rsid w:val="00053ECC"/>
    <w:rsid w:val="00072657"/>
    <w:rsid w:val="000826A7"/>
    <w:rsid w:val="000842E1"/>
    <w:rsid w:val="00094C0A"/>
    <w:rsid w:val="00095174"/>
    <w:rsid w:val="000A2A48"/>
    <w:rsid w:val="000A2CA2"/>
    <w:rsid w:val="000B072C"/>
    <w:rsid w:val="000B0CBF"/>
    <w:rsid w:val="000B1E74"/>
    <w:rsid w:val="000B6340"/>
    <w:rsid w:val="000B653C"/>
    <w:rsid w:val="000B68F7"/>
    <w:rsid w:val="000C035F"/>
    <w:rsid w:val="000C30F5"/>
    <w:rsid w:val="000C4DAF"/>
    <w:rsid w:val="000C6914"/>
    <w:rsid w:val="000D2907"/>
    <w:rsid w:val="000E44EF"/>
    <w:rsid w:val="000F0AF7"/>
    <w:rsid w:val="001037A8"/>
    <w:rsid w:val="00106169"/>
    <w:rsid w:val="0010722C"/>
    <w:rsid w:val="00107383"/>
    <w:rsid w:val="00115019"/>
    <w:rsid w:val="001162BC"/>
    <w:rsid w:val="0012638D"/>
    <w:rsid w:val="001267AE"/>
    <w:rsid w:val="00130BF4"/>
    <w:rsid w:val="001312E4"/>
    <w:rsid w:val="0014289A"/>
    <w:rsid w:val="00142EF4"/>
    <w:rsid w:val="00144282"/>
    <w:rsid w:val="00151569"/>
    <w:rsid w:val="00160206"/>
    <w:rsid w:val="001639BB"/>
    <w:rsid w:val="00171E14"/>
    <w:rsid w:val="00172550"/>
    <w:rsid w:val="00182292"/>
    <w:rsid w:val="001928B2"/>
    <w:rsid w:val="001B4252"/>
    <w:rsid w:val="001B44C2"/>
    <w:rsid w:val="001B6F52"/>
    <w:rsid w:val="001C294F"/>
    <w:rsid w:val="001C3BAB"/>
    <w:rsid w:val="001C5D72"/>
    <w:rsid w:val="001C70A0"/>
    <w:rsid w:val="001E6D3D"/>
    <w:rsid w:val="001E71EA"/>
    <w:rsid w:val="001F070F"/>
    <w:rsid w:val="001F115F"/>
    <w:rsid w:val="001F71BA"/>
    <w:rsid w:val="002064A3"/>
    <w:rsid w:val="0022374A"/>
    <w:rsid w:val="002259C8"/>
    <w:rsid w:val="00226C0B"/>
    <w:rsid w:val="00232176"/>
    <w:rsid w:val="00232648"/>
    <w:rsid w:val="00234BE3"/>
    <w:rsid w:val="00234D9C"/>
    <w:rsid w:val="00237F3D"/>
    <w:rsid w:val="002420B3"/>
    <w:rsid w:val="00244886"/>
    <w:rsid w:val="00260D6C"/>
    <w:rsid w:val="00262C02"/>
    <w:rsid w:val="0026404D"/>
    <w:rsid w:val="00264445"/>
    <w:rsid w:val="002813BB"/>
    <w:rsid w:val="00284FF3"/>
    <w:rsid w:val="00290BF3"/>
    <w:rsid w:val="00297EA1"/>
    <w:rsid w:val="002A213D"/>
    <w:rsid w:val="002A42D0"/>
    <w:rsid w:val="002A44F8"/>
    <w:rsid w:val="002A4A76"/>
    <w:rsid w:val="002A50E8"/>
    <w:rsid w:val="002B12AA"/>
    <w:rsid w:val="002B2645"/>
    <w:rsid w:val="002B3D0A"/>
    <w:rsid w:val="002B44DF"/>
    <w:rsid w:val="002B7A4C"/>
    <w:rsid w:val="002B7C7C"/>
    <w:rsid w:val="002C1910"/>
    <w:rsid w:val="002D49D0"/>
    <w:rsid w:val="002D4DEB"/>
    <w:rsid w:val="002E2554"/>
    <w:rsid w:val="002E49A4"/>
    <w:rsid w:val="002E736E"/>
    <w:rsid w:val="002F3B00"/>
    <w:rsid w:val="002F54E2"/>
    <w:rsid w:val="0030558B"/>
    <w:rsid w:val="00305D0A"/>
    <w:rsid w:val="00305FB9"/>
    <w:rsid w:val="00310814"/>
    <w:rsid w:val="003114AF"/>
    <w:rsid w:val="003212BC"/>
    <w:rsid w:val="00332BF7"/>
    <w:rsid w:val="00335CFB"/>
    <w:rsid w:val="00336A20"/>
    <w:rsid w:val="00336D6C"/>
    <w:rsid w:val="00344A76"/>
    <w:rsid w:val="00345AD5"/>
    <w:rsid w:val="00347762"/>
    <w:rsid w:val="00354046"/>
    <w:rsid w:val="003609C1"/>
    <w:rsid w:val="003720DE"/>
    <w:rsid w:val="0037656D"/>
    <w:rsid w:val="003818C2"/>
    <w:rsid w:val="00383547"/>
    <w:rsid w:val="00391CA1"/>
    <w:rsid w:val="00392FE7"/>
    <w:rsid w:val="003A0372"/>
    <w:rsid w:val="003A2CBD"/>
    <w:rsid w:val="003A7EB5"/>
    <w:rsid w:val="003B3846"/>
    <w:rsid w:val="003C40A6"/>
    <w:rsid w:val="003C4A27"/>
    <w:rsid w:val="003C6128"/>
    <w:rsid w:val="003C74CF"/>
    <w:rsid w:val="003E5488"/>
    <w:rsid w:val="003E7A97"/>
    <w:rsid w:val="003F412A"/>
    <w:rsid w:val="003F7D8F"/>
    <w:rsid w:val="00406C5E"/>
    <w:rsid w:val="004140DF"/>
    <w:rsid w:val="00416451"/>
    <w:rsid w:val="00416780"/>
    <w:rsid w:val="004229C5"/>
    <w:rsid w:val="00426523"/>
    <w:rsid w:val="0043365F"/>
    <w:rsid w:val="00437816"/>
    <w:rsid w:val="00441C06"/>
    <w:rsid w:val="00442438"/>
    <w:rsid w:val="00454959"/>
    <w:rsid w:val="004618C9"/>
    <w:rsid w:val="00462579"/>
    <w:rsid w:val="004716E6"/>
    <w:rsid w:val="00471C1E"/>
    <w:rsid w:val="004737CD"/>
    <w:rsid w:val="00473DF0"/>
    <w:rsid w:val="00474960"/>
    <w:rsid w:val="0047680F"/>
    <w:rsid w:val="00482A2D"/>
    <w:rsid w:val="004944D5"/>
    <w:rsid w:val="00496A6E"/>
    <w:rsid w:val="004976B1"/>
    <w:rsid w:val="004A3F55"/>
    <w:rsid w:val="004A590D"/>
    <w:rsid w:val="004B7A2B"/>
    <w:rsid w:val="004C4346"/>
    <w:rsid w:val="004C634D"/>
    <w:rsid w:val="004D120E"/>
    <w:rsid w:val="004D1363"/>
    <w:rsid w:val="004D6FF8"/>
    <w:rsid w:val="004E4FA0"/>
    <w:rsid w:val="004F04E1"/>
    <w:rsid w:val="00500B17"/>
    <w:rsid w:val="00501540"/>
    <w:rsid w:val="00502D59"/>
    <w:rsid w:val="005036A0"/>
    <w:rsid w:val="00503BFC"/>
    <w:rsid w:val="00511CCB"/>
    <w:rsid w:val="00515F29"/>
    <w:rsid w:val="0051686D"/>
    <w:rsid w:val="00516F95"/>
    <w:rsid w:val="005202A2"/>
    <w:rsid w:val="00522F13"/>
    <w:rsid w:val="00523704"/>
    <w:rsid w:val="00527F0D"/>
    <w:rsid w:val="005306CA"/>
    <w:rsid w:val="00535FDB"/>
    <w:rsid w:val="00537385"/>
    <w:rsid w:val="005448C9"/>
    <w:rsid w:val="0055070D"/>
    <w:rsid w:val="00554B33"/>
    <w:rsid w:val="005600AE"/>
    <w:rsid w:val="00587679"/>
    <w:rsid w:val="005A743E"/>
    <w:rsid w:val="005B00C9"/>
    <w:rsid w:val="005B62EE"/>
    <w:rsid w:val="005B7426"/>
    <w:rsid w:val="005C429E"/>
    <w:rsid w:val="005C47C2"/>
    <w:rsid w:val="005D3B71"/>
    <w:rsid w:val="005D45A6"/>
    <w:rsid w:val="005D6C60"/>
    <w:rsid w:val="005E2F24"/>
    <w:rsid w:val="005E66AE"/>
    <w:rsid w:val="005F3514"/>
    <w:rsid w:val="0061350B"/>
    <w:rsid w:val="00616C34"/>
    <w:rsid w:val="00630280"/>
    <w:rsid w:val="006339CE"/>
    <w:rsid w:val="00637E5F"/>
    <w:rsid w:val="00641433"/>
    <w:rsid w:val="00642F06"/>
    <w:rsid w:val="006532F8"/>
    <w:rsid w:val="00655343"/>
    <w:rsid w:val="00660FBD"/>
    <w:rsid w:val="00672261"/>
    <w:rsid w:val="00673228"/>
    <w:rsid w:val="00673D02"/>
    <w:rsid w:val="00674639"/>
    <w:rsid w:val="00677C7C"/>
    <w:rsid w:val="00682A58"/>
    <w:rsid w:val="00687127"/>
    <w:rsid w:val="006913A4"/>
    <w:rsid w:val="006A0005"/>
    <w:rsid w:val="006A23BE"/>
    <w:rsid w:val="006D6633"/>
    <w:rsid w:val="006E4E1A"/>
    <w:rsid w:val="006F13E5"/>
    <w:rsid w:val="0070657B"/>
    <w:rsid w:val="00706CBD"/>
    <w:rsid w:val="00714DE2"/>
    <w:rsid w:val="007152C9"/>
    <w:rsid w:val="007257B8"/>
    <w:rsid w:val="00727A4D"/>
    <w:rsid w:val="00736795"/>
    <w:rsid w:val="00742FE0"/>
    <w:rsid w:val="00746307"/>
    <w:rsid w:val="007529B6"/>
    <w:rsid w:val="00752B3C"/>
    <w:rsid w:val="007552DA"/>
    <w:rsid w:val="007703CD"/>
    <w:rsid w:val="00771A98"/>
    <w:rsid w:val="007858B1"/>
    <w:rsid w:val="007906E2"/>
    <w:rsid w:val="00790C90"/>
    <w:rsid w:val="00795478"/>
    <w:rsid w:val="00795EE5"/>
    <w:rsid w:val="00795EF2"/>
    <w:rsid w:val="00796CAA"/>
    <w:rsid w:val="007A224A"/>
    <w:rsid w:val="007A424B"/>
    <w:rsid w:val="007A6602"/>
    <w:rsid w:val="007B008D"/>
    <w:rsid w:val="007B2E15"/>
    <w:rsid w:val="007B4BAF"/>
    <w:rsid w:val="007B6DEA"/>
    <w:rsid w:val="007C14FB"/>
    <w:rsid w:val="007C32C0"/>
    <w:rsid w:val="007C3DAE"/>
    <w:rsid w:val="007C5CB6"/>
    <w:rsid w:val="007D0C5D"/>
    <w:rsid w:val="007D3319"/>
    <w:rsid w:val="007D51B6"/>
    <w:rsid w:val="007D6822"/>
    <w:rsid w:val="007E15F5"/>
    <w:rsid w:val="007E165B"/>
    <w:rsid w:val="007E35E2"/>
    <w:rsid w:val="007E3BF5"/>
    <w:rsid w:val="007F04C4"/>
    <w:rsid w:val="007F41A1"/>
    <w:rsid w:val="007F4A6C"/>
    <w:rsid w:val="007F7E16"/>
    <w:rsid w:val="008022BB"/>
    <w:rsid w:val="00802653"/>
    <w:rsid w:val="008035E5"/>
    <w:rsid w:val="0080383C"/>
    <w:rsid w:val="00804A0F"/>
    <w:rsid w:val="008054FA"/>
    <w:rsid w:val="0080572D"/>
    <w:rsid w:val="00806275"/>
    <w:rsid w:val="008136C3"/>
    <w:rsid w:val="008154C8"/>
    <w:rsid w:val="00825ECC"/>
    <w:rsid w:val="008300D0"/>
    <w:rsid w:val="00830B6E"/>
    <w:rsid w:val="00831763"/>
    <w:rsid w:val="00833134"/>
    <w:rsid w:val="0084427E"/>
    <w:rsid w:val="00844D39"/>
    <w:rsid w:val="00860636"/>
    <w:rsid w:val="0086176F"/>
    <w:rsid w:val="008626E5"/>
    <w:rsid w:val="008646A6"/>
    <w:rsid w:val="00867BA3"/>
    <w:rsid w:val="00867DC8"/>
    <w:rsid w:val="00873FA1"/>
    <w:rsid w:val="00874F84"/>
    <w:rsid w:val="00877E05"/>
    <w:rsid w:val="008813A0"/>
    <w:rsid w:val="00882FA9"/>
    <w:rsid w:val="00890121"/>
    <w:rsid w:val="00890D02"/>
    <w:rsid w:val="00891AA0"/>
    <w:rsid w:val="00891ACB"/>
    <w:rsid w:val="00895935"/>
    <w:rsid w:val="008A0574"/>
    <w:rsid w:val="008A093A"/>
    <w:rsid w:val="008A32E0"/>
    <w:rsid w:val="008A5818"/>
    <w:rsid w:val="008B3E33"/>
    <w:rsid w:val="008B503B"/>
    <w:rsid w:val="008C3D75"/>
    <w:rsid w:val="008C3E49"/>
    <w:rsid w:val="008C4C97"/>
    <w:rsid w:val="008C7424"/>
    <w:rsid w:val="008F7E51"/>
    <w:rsid w:val="009076B5"/>
    <w:rsid w:val="009104E3"/>
    <w:rsid w:val="00913D61"/>
    <w:rsid w:val="00916207"/>
    <w:rsid w:val="00925F12"/>
    <w:rsid w:val="00933029"/>
    <w:rsid w:val="00933602"/>
    <w:rsid w:val="00934B71"/>
    <w:rsid w:val="00936261"/>
    <w:rsid w:val="00950A93"/>
    <w:rsid w:val="009536AA"/>
    <w:rsid w:val="009572F3"/>
    <w:rsid w:val="0096050B"/>
    <w:rsid w:val="009717F7"/>
    <w:rsid w:val="0097345F"/>
    <w:rsid w:val="009743C9"/>
    <w:rsid w:val="00974C8F"/>
    <w:rsid w:val="00976AB2"/>
    <w:rsid w:val="00977E51"/>
    <w:rsid w:val="00987B22"/>
    <w:rsid w:val="009930B3"/>
    <w:rsid w:val="009951FC"/>
    <w:rsid w:val="009A043C"/>
    <w:rsid w:val="009B3C28"/>
    <w:rsid w:val="009B5BE0"/>
    <w:rsid w:val="009C3A1D"/>
    <w:rsid w:val="009D17F8"/>
    <w:rsid w:val="009D38D2"/>
    <w:rsid w:val="009E0AEB"/>
    <w:rsid w:val="009E10BB"/>
    <w:rsid w:val="009E118B"/>
    <w:rsid w:val="009E52E4"/>
    <w:rsid w:val="009E68D2"/>
    <w:rsid w:val="009F30D3"/>
    <w:rsid w:val="009F4E22"/>
    <w:rsid w:val="009F5411"/>
    <w:rsid w:val="00A131F5"/>
    <w:rsid w:val="00A1332B"/>
    <w:rsid w:val="00A133F3"/>
    <w:rsid w:val="00A159FF"/>
    <w:rsid w:val="00A24105"/>
    <w:rsid w:val="00A378C1"/>
    <w:rsid w:val="00A40DC6"/>
    <w:rsid w:val="00A41A9A"/>
    <w:rsid w:val="00A470AB"/>
    <w:rsid w:val="00A52FF1"/>
    <w:rsid w:val="00A551C3"/>
    <w:rsid w:val="00A71B44"/>
    <w:rsid w:val="00A80567"/>
    <w:rsid w:val="00A80D2D"/>
    <w:rsid w:val="00A83142"/>
    <w:rsid w:val="00A86240"/>
    <w:rsid w:val="00A90C0D"/>
    <w:rsid w:val="00A91360"/>
    <w:rsid w:val="00A9141E"/>
    <w:rsid w:val="00A95B62"/>
    <w:rsid w:val="00A96893"/>
    <w:rsid w:val="00A975C1"/>
    <w:rsid w:val="00AA0C4E"/>
    <w:rsid w:val="00AA232C"/>
    <w:rsid w:val="00AA548B"/>
    <w:rsid w:val="00AA55E8"/>
    <w:rsid w:val="00AD00C2"/>
    <w:rsid w:val="00AD49D6"/>
    <w:rsid w:val="00AE4AC5"/>
    <w:rsid w:val="00AE6F14"/>
    <w:rsid w:val="00AE76A4"/>
    <w:rsid w:val="00AF0483"/>
    <w:rsid w:val="00AF08ED"/>
    <w:rsid w:val="00AF41D8"/>
    <w:rsid w:val="00AF7E75"/>
    <w:rsid w:val="00B13500"/>
    <w:rsid w:val="00B17198"/>
    <w:rsid w:val="00B26F74"/>
    <w:rsid w:val="00B35087"/>
    <w:rsid w:val="00B51819"/>
    <w:rsid w:val="00B527B5"/>
    <w:rsid w:val="00B56488"/>
    <w:rsid w:val="00B57D1A"/>
    <w:rsid w:val="00B60036"/>
    <w:rsid w:val="00B61672"/>
    <w:rsid w:val="00B70F86"/>
    <w:rsid w:val="00B80823"/>
    <w:rsid w:val="00B8143E"/>
    <w:rsid w:val="00B81EAE"/>
    <w:rsid w:val="00B8266B"/>
    <w:rsid w:val="00B84D7F"/>
    <w:rsid w:val="00B85E1C"/>
    <w:rsid w:val="00B85F53"/>
    <w:rsid w:val="00BA0FD3"/>
    <w:rsid w:val="00BA157D"/>
    <w:rsid w:val="00BA1935"/>
    <w:rsid w:val="00BA79D8"/>
    <w:rsid w:val="00BB5265"/>
    <w:rsid w:val="00BB5311"/>
    <w:rsid w:val="00BB593B"/>
    <w:rsid w:val="00BB61B8"/>
    <w:rsid w:val="00BB665E"/>
    <w:rsid w:val="00BC275A"/>
    <w:rsid w:val="00BC33F5"/>
    <w:rsid w:val="00BD1EBC"/>
    <w:rsid w:val="00BD3B1C"/>
    <w:rsid w:val="00BD49B7"/>
    <w:rsid w:val="00BE6EBB"/>
    <w:rsid w:val="00BE7264"/>
    <w:rsid w:val="00BE76AF"/>
    <w:rsid w:val="00BF2E6A"/>
    <w:rsid w:val="00BF31F2"/>
    <w:rsid w:val="00C04975"/>
    <w:rsid w:val="00C167C0"/>
    <w:rsid w:val="00C17607"/>
    <w:rsid w:val="00C209F2"/>
    <w:rsid w:val="00C338EF"/>
    <w:rsid w:val="00C43D77"/>
    <w:rsid w:val="00C46218"/>
    <w:rsid w:val="00C46656"/>
    <w:rsid w:val="00C52BF8"/>
    <w:rsid w:val="00C53E77"/>
    <w:rsid w:val="00C55540"/>
    <w:rsid w:val="00C60260"/>
    <w:rsid w:val="00C607FB"/>
    <w:rsid w:val="00C63BB7"/>
    <w:rsid w:val="00C665AD"/>
    <w:rsid w:val="00C67517"/>
    <w:rsid w:val="00C7235A"/>
    <w:rsid w:val="00C73E2A"/>
    <w:rsid w:val="00C838A2"/>
    <w:rsid w:val="00C83DC1"/>
    <w:rsid w:val="00C84107"/>
    <w:rsid w:val="00C908E3"/>
    <w:rsid w:val="00C949BE"/>
    <w:rsid w:val="00C95EAF"/>
    <w:rsid w:val="00CA06BB"/>
    <w:rsid w:val="00CA199F"/>
    <w:rsid w:val="00CA648F"/>
    <w:rsid w:val="00CB09C0"/>
    <w:rsid w:val="00CB4082"/>
    <w:rsid w:val="00CB5417"/>
    <w:rsid w:val="00CC3777"/>
    <w:rsid w:val="00CC7175"/>
    <w:rsid w:val="00CC799F"/>
    <w:rsid w:val="00CD1F2B"/>
    <w:rsid w:val="00CE61C5"/>
    <w:rsid w:val="00D04922"/>
    <w:rsid w:val="00D052F2"/>
    <w:rsid w:val="00D10CEA"/>
    <w:rsid w:val="00D257F1"/>
    <w:rsid w:val="00D36F64"/>
    <w:rsid w:val="00D4236C"/>
    <w:rsid w:val="00D433BB"/>
    <w:rsid w:val="00D46AAC"/>
    <w:rsid w:val="00D473AC"/>
    <w:rsid w:val="00D5189B"/>
    <w:rsid w:val="00D5275B"/>
    <w:rsid w:val="00D55170"/>
    <w:rsid w:val="00D55AC6"/>
    <w:rsid w:val="00D5789D"/>
    <w:rsid w:val="00D62667"/>
    <w:rsid w:val="00D66656"/>
    <w:rsid w:val="00D677B1"/>
    <w:rsid w:val="00D70895"/>
    <w:rsid w:val="00D75C28"/>
    <w:rsid w:val="00D779F4"/>
    <w:rsid w:val="00D77E58"/>
    <w:rsid w:val="00D95D4D"/>
    <w:rsid w:val="00DA2055"/>
    <w:rsid w:val="00DA5285"/>
    <w:rsid w:val="00DC1661"/>
    <w:rsid w:val="00DC1845"/>
    <w:rsid w:val="00DD0595"/>
    <w:rsid w:val="00DD2B0F"/>
    <w:rsid w:val="00DF1CEC"/>
    <w:rsid w:val="00DF4BFB"/>
    <w:rsid w:val="00E047FC"/>
    <w:rsid w:val="00E069DA"/>
    <w:rsid w:val="00E2175E"/>
    <w:rsid w:val="00E2329B"/>
    <w:rsid w:val="00E24A87"/>
    <w:rsid w:val="00E24C60"/>
    <w:rsid w:val="00E25DA8"/>
    <w:rsid w:val="00E26EB5"/>
    <w:rsid w:val="00E33B0C"/>
    <w:rsid w:val="00E37821"/>
    <w:rsid w:val="00E400A5"/>
    <w:rsid w:val="00E44629"/>
    <w:rsid w:val="00E45612"/>
    <w:rsid w:val="00E4781C"/>
    <w:rsid w:val="00E62DB6"/>
    <w:rsid w:val="00E63380"/>
    <w:rsid w:val="00E658F7"/>
    <w:rsid w:val="00E71847"/>
    <w:rsid w:val="00E7342A"/>
    <w:rsid w:val="00E77809"/>
    <w:rsid w:val="00E966FE"/>
    <w:rsid w:val="00EA5CB6"/>
    <w:rsid w:val="00EB10E5"/>
    <w:rsid w:val="00EC2916"/>
    <w:rsid w:val="00EC4D82"/>
    <w:rsid w:val="00EC507B"/>
    <w:rsid w:val="00ED5006"/>
    <w:rsid w:val="00ED626D"/>
    <w:rsid w:val="00ED7039"/>
    <w:rsid w:val="00ED788A"/>
    <w:rsid w:val="00EE123B"/>
    <w:rsid w:val="00EF5A63"/>
    <w:rsid w:val="00F004D7"/>
    <w:rsid w:val="00F11B42"/>
    <w:rsid w:val="00F12749"/>
    <w:rsid w:val="00F15E60"/>
    <w:rsid w:val="00F42E7A"/>
    <w:rsid w:val="00F445A2"/>
    <w:rsid w:val="00F50D23"/>
    <w:rsid w:val="00F56FAE"/>
    <w:rsid w:val="00F56FE6"/>
    <w:rsid w:val="00F61C0D"/>
    <w:rsid w:val="00F62C8E"/>
    <w:rsid w:val="00F65E2D"/>
    <w:rsid w:val="00F7014C"/>
    <w:rsid w:val="00F75BC5"/>
    <w:rsid w:val="00F8731F"/>
    <w:rsid w:val="00F87E2B"/>
    <w:rsid w:val="00F94319"/>
    <w:rsid w:val="00FA7B12"/>
    <w:rsid w:val="00FB10F0"/>
    <w:rsid w:val="00FC080C"/>
    <w:rsid w:val="00FC6374"/>
    <w:rsid w:val="00FD0B23"/>
    <w:rsid w:val="00FD2EB5"/>
    <w:rsid w:val="00FD5F0F"/>
    <w:rsid w:val="00FE57A3"/>
    <w:rsid w:val="00FE5D0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462B0"/>
  <w15:chartTrackingRefBased/>
  <w15:docId w15:val="{31785D2B-5142-4173-A83F-697E6A4F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1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03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D2B0F"/>
  </w:style>
  <w:style w:type="paragraph" w:styleId="a4">
    <w:name w:val="footer"/>
    <w:basedOn w:val="a"/>
    <w:link w:val="Char0"/>
    <w:uiPriority w:val="99"/>
    <w:unhideWhenUsed/>
    <w:rsid w:val="00DD2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D2B0F"/>
  </w:style>
  <w:style w:type="character" w:styleId="-">
    <w:name w:val="Hyperlink"/>
    <w:basedOn w:val="a0"/>
    <w:uiPriority w:val="99"/>
    <w:unhideWhenUsed/>
    <w:rsid w:val="00DD2B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2B0F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A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7">
    <w:name w:val="Placeholder Text"/>
    <w:basedOn w:val="a0"/>
    <w:uiPriority w:val="99"/>
    <w:semiHidden/>
    <w:rsid w:val="004716E6"/>
    <w:rPr>
      <w:color w:val="666666"/>
    </w:rPr>
  </w:style>
  <w:style w:type="character" w:styleId="a8">
    <w:name w:val="Strong"/>
    <w:basedOn w:val="a0"/>
    <w:uiPriority w:val="22"/>
    <w:qFormat/>
    <w:rsid w:val="00BD3B1C"/>
    <w:rPr>
      <w:b/>
      <w:bCs/>
    </w:rPr>
  </w:style>
  <w:style w:type="table" w:styleId="5-2">
    <w:name w:val="Grid Table 5 Dark Accent 2"/>
    <w:basedOn w:val="a1"/>
    <w:uiPriority w:val="50"/>
    <w:rsid w:val="002B44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9">
    <w:name w:val="List Paragraph"/>
    <w:basedOn w:val="a"/>
    <w:uiPriority w:val="34"/>
    <w:qFormat/>
    <w:rsid w:val="00144282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71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26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925F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3A037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zzlekdapme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Turnbull</dc:creator>
  <cp:keywords/>
  <dc:description/>
  <cp:lastModifiedBy>Catherine Turnbull</cp:lastModifiedBy>
  <cp:revision>4</cp:revision>
  <cp:lastPrinted>2025-03-27T12:26:00Z</cp:lastPrinted>
  <dcterms:created xsi:type="dcterms:W3CDTF">2025-08-30T13:02:00Z</dcterms:created>
  <dcterms:modified xsi:type="dcterms:W3CDTF">2025-08-30T13:08:00Z</dcterms:modified>
</cp:coreProperties>
</file>